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938"/>
        <w:tblW w:w="15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403"/>
        <w:gridCol w:w="3815"/>
      </w:tblGrid>
      <w:tr w:rsidR="00612ACD" w:rsidRPr="00B51B40" w14:paraId="6B101A20" w14:textId="77777777" w:rsidTr="00DD70C1">
        <w:trPr>
          <w:trHeight w:val="65"/>
          <w:jc w:val="center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DD70C1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DD70C1">
        <w:trPr>
          <w:trHeight w:val="177"/>
          <w:jc w:val="center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DD70C1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612ACD" w:rsidRPr="00B51B40" w14:paraId="0DB01FF4" w14:textId="77777777" w:rsidTr="00DD70C1">
        <w:trPr>
          <w:trHeight w:val="93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8962F6" w14:textId="735E4AB5" w:rsidR="00612ACD" w:rsidRPr="008C27EF" w:rsidRDefault="005742B8" w:rsidP="00DD70C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9E0EFB"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04CB7E62" w:rsidR="00612ACD" w:rsidRPr="008C27EF" w:rsidRDefault="006745ED" w:rsidP="00DD70C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B19DA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E1825A" w14:textId="77777777" w:rsidR="003D5426" w:rsidRPr="00556841" w:rsidRDefault="003D5426" w:rsidP="00DD70C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375272F0" w14:textId="77777777" w:rsidR="003D5426" w:rsidRPr="00556841" w:rsidRDefault="003D5426" w:rsidP="00DD70C1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333759F7" w14:textId="71103C86" w:rsidR="00612ACD" w:rsidRPr="000F2355" w:rsidRDefault="003D5426" w:rsidP="00DD70C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68D5120" w14:textId="77777777" w:rsidR="0015384E" w:rsidRPr="00556841" w:rsidRDefault="0015384E" w:rsidP="0015384E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 CHEM1001** </w:t>
            </w:r>
          </w:p>
          <w:p w14:paraId="766DF34A" w14:textId="77777777" w:rsidR="0015384E" w:rsidRPr="00556841" w:rsidRDefault="0015384E" w:rsidP="0015384E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Chemistry—Properties and Energetics </w:t>
            </w:r>
          </w:p>
          <w:p w14:paraId="3DF7FC2F" w14:textId="51593D09" w:rsidR="00E90B51" w:rsidRPr="008F5100" w:rsidRDefault="0015384E" w:rsidP="00E144E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Chemistry ATAR or CHEM1003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46B1BE3" w14:textId="77777777" w:rsidR="009E0EFB" w:rsidRPr="00556841" w:rsidRDefault="009E0EFB" w:rsidP="009E0EF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CHPR1005</w:t>
            </w:r>
          </w:p>
          <w:p w14:paraId="7C19C74D" w14:textId="77777777" w:rsidR="009E0EFB" w:rsidRPr="00556841" w:rsidRDefault="009E0EFB" w:rsidP="009E0EFB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Mass and Energy Balances</w:t>
            </w:r>
          </w:p>
          <w:p w14:paraId="62486C05" w14:textId="6FE0B109" w:rsidR="00EF2FBC" w:rsidRPr="000F2355" w:rsidRDefault="000B56FB" w:rsidP="009E0EF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(Chem ATAR or CHEM1003) &amp;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Maths Methods ATAR or MATH1721)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82A5553" w14:textId="77777777" w:rsidR="00D930A1" w:rsidRPr="00556841" w:rsidRDefault="00D930A1" w:rsidP="00D930A1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>GENG1010**</w:t>
            </w:r>
          </w:p>
          <w:p w14:paraId="46F1E47D" w14:textId="45D4EADF" w:rsidR="00EF2FBC" w:rsidRPr="00D930A1" w:rsidRDefault="00D930A1" w:rsidP="00D930A1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612ACD" w:rsidRPr="00B51B40" w14:paraId="1680166C" w14:textId="77777777" w:rsidTr="00DD70C1">
        <w:trPr>
          <w:trHeight w:val="90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22C93A" w14:textId="54342F52" w:rsidR="00612ACD" w:rsidRPr="008C27EF" w:rsidRDefault="005742B8" w:rsidP="00DD70C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9E0EFB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074CCCC2" w:rsidR="00612ACD" w:rsidRPr="008C27EF" w:rsidRDefault="006745ED" w:rsidP="00DD70C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B19DA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433BB9" w14:textId="77777777" w:rsidR="003D5426" w:rsidRPr="00556841" w:rsidRDefault="003D5426" w:rsidP="00DD70C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0F571A1A" w14:textId="77777777" w:rsidR="003D5426" w:rsidRPr="00556841" w:rsidRDefault="003D5426" w:rsidP="00DD70C1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1C7E0479" w14:textId="1B910E85" w:rsidR="00612ACD" w:rsidRPr="000F2355" w:rsidRDefault="003D5426" w:rsidP="00DD70C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3F5AB23" w14:textId="77777777" w:rsidR="00F10CE8" w:rsidRPr="00556841" w:rsidRDefault="00F10CE8" w:rsidP="00F10CE8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CHEM1002</w:t>
            </w: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** </w:t>
            </w:r>
          </w:p>
          <w:p w14:paraId="02B308CD" w14:textId="77777777" w:rsidR="00F10CE8" w:rsidRPr="00556841" w:rsidRDefault="00F10CE8" w:rsidP="00F10CE8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Chemistry – Structure and Reactivity</w:t>
            </w:r>
          </w:p>
          <w:p w14:paraId="4AA991DA" w14:textId="296564F5" w:rsidR="00D930A1" w:rsidRPr="00556841" w:rsidRDefault="00F10CE8" w:rsidP="00F10CE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Chemistry ATAR or CHEM1003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DAD41C3" w14:textId="77777777" w:rsidR="0015384E" w:rsidRPr="00556841" w:rsidRDefault="0015384E" w:rsidP="0015384E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1AC0A93D" w14:textId="77777777" w:rsidR="0015384E" w:rsidRPr="00556841" w:rsidRDefault="0015384E" w:rsidP="0015384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65EC12C7" w14:textId="77777777" w:rsidR="002D4548" w:rsidRDefault="0015384E" w:rsidP="002D454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07B59C0C" w14:textId="3C24AC20" w:rsidR="0015384E" w:rsidRDefault="0015384E" w:rsidP="002D454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Methods ATAR or MATH172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1)</w:t>
            </w:r>
          </w:p>
          <w:p w14:paraId="07FE7DB3" w14:textId="5D3026E3" w:rsidR="00C2239F" w:rsidRPr="00556841" w:rsidRDefault="0015384E" w:rsidP="001538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11EDD5D" w14:textId="77777777" w:rsidR="0015384E" w:rsidRPr="00556841" w:rsidRDefault="0015384E" w:rsidP="0015384E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CHPR2006 </w:t>
            </w:r>
          </w:p>
          <w:p w14:paraId="481F1AF1" w14:textId="77777777" w:rsidR="0015384E" w:rsidRPr="00556841" w:rsidRDefault="0015384E" w:rsidP="0015384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Chemical Engineering Thermodynamics </w:t>
            </w:r>
          </w:p>
          <w:p w14:paraId="45507F1F" w14:textId="6C596797" w:rsidR="0094351B" w:rsidRPr="00556841" w:rsidRDefault="0015384E" w:rsidP="001538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CHPR1005 &amp; MATH1011</w:t>
            </w:r>
          </w:p>
        </w:tc>
      </w:tr>
      <w:tr w:rsidR="00612ACD" w:rsidRPr="00B51B40" w14:paraId="1125CB86" w14:textId="77777777" w:rsidTr="00DD70C1">
        <w:trPr>
          <w:trHeight w:val="151"/>
          <w:jc w:val="center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612ACD" w:rsidRPr="00556841" w:rsidRDefault="00960571" w:rsidP="00DD70C1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556841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5568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B51B40" w:rsidRPr="00B51B40" w14:paraId="0D5CB2F4" w14:textId="77777777" w:rsidTr="00DD70C1">
        <w:trPr>
          <w:trHeight w:val="184"/>
          <w:jc w:val="center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B671EB" w:rsidRPr="00556841" w:rsidRDefault="00960571" w:rsidP="00DD70C1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556841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="00066EB3" w:rsidRPr="00556841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021146" w:rsidRPr="00B51B40" w14:paraId="22A7F4C6" w14:textId="77777777" w:rsidTr="00DD70C1">
        <w:trPr>
          <w:trHeight w:val="9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5FFD68" w14:textId="6A3ACEC2" w:rsidR="00B671EB" w:rsidRPr="008C27EF" w:rsidRDefault="00B671EB" w:rsidP="00DD70C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="009E0EFB">
              <w:rPr>
                <w:rFonts w:ascii="Century Gothic" w:hAnsi="Century Gothic"/>
                <w:sz w:val="18"/>
                <w:szCs w:val="18"/>
              </w:rPr>
              <w:t xml:space="preserve"> 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5097E763" w:rsidR="00B671EB" w:rsidRPr="008C27EF" w:rsidRDefault="00B671EB" w:rsidP="00DD70C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B19DA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871359" w14:textId="77777777" w:rsidR="005A3934" w:rsidRPr="00556841" w:rsidRDefault="005A3934" w:rsidP="005A3934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CHPR2007</w:t>
            </w: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2EFE2B2E" w14:textId="77777777" w:rsidR="005A3934" w:rsidRPr="00556841" w:rsidRDefault="005A3934" w:rsidP="005A3934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Heat and Mass Transfer</w:t>
            </w:r>
          </w:p>
          <w:p w14:paraId="67CB4220" w14:textId="77777777" w:rsidR="005A3934" w:rsidRDefault="005A3934" w:rsidP="005A3934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 CHPR1005 &amp; MATH1011</w:t>
            </w:r>
          </w:p>
          <w:p w14:paraId="7A186D66" w14:textId="7BB4AB39" w:rsidR="00B671EB" w:rsidRPr="007A7C46" w:rsidRDefault="005A3934" w:rsidP="005A3934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GENG2003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C9452B1" w14:textId="77777777" w:rsidR="005A3934" w:rsidRPr="00556841" w:rsidRDefault="005A3934" w:rsidP="005A3934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CHPR3406</w:t>
            </w:r>
          </w:p>
          <w:p w14:paraId="3134FA7D" w14:textId="77777777" w:rsidR="005A3934" w:rsidRPr="00556841" w:rsidRDefault="005A3934" w:rsidP="005A3934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Reaction Engineering</w:t>
            </w:r>
          </w:p>
          <w:p w14:paraId="5EC5DC23" w14:textId="669C24AD" w:rsidR="00B671EB" w:rsidRPr="005A3934" w:rsidRDefault="005A3934" w:rsidP="005A3934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55684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5684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CHPR2006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6D95B67" w14:textId="77777777" w:rsidR="005A3934" w:rsidRPr="00556841" w:rsidRDefault="005A3934" w:rsidP="005A3934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CHPR2018</w:t>
            </w:r>
          </w:p>
          <w:p w14:paraId="7B944EAA" w14:textId="77777777" w:rsidR="005A3934" w:rsidRPr="00556841" w:rsidRDefault="005A3934" w:rsidP="005A3934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Process Synthesis and Design 1</w:t>
            </w:r>
          </w:p>
          <w:p w14:paraId="679B170F" w14:textId="039ABE35" w:rsidR="005A3934" w:rsidRPr="000F2355" w:rsidRDefault="005A3934" w:rsidP="005A393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CHPR1005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A646020" w14:textId="77777777" w:rsidR="005A3934" w:rsidRPr="00556841" w:rsidRDefault="005A3934" w:rsidP="005A3934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ENSC1004</w:t>
            </w:r>
          </w:p>
          <w:p w14:paraId="57C882FE" w14:textId="77777777" w:rsidR="005A3934" w:rsidRPr="00556841" w:rsidRDefault="005A3934" w:rsidP="005A3934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Materials</w:t>
            </w:r>
          </w:p>
          <w:p w14:paraId="42561C2C" w14:textId="77777777" w:rsidR="005A3934" w:rsidRDefault="005A3934" w:rsidP="005A393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(Chem ATAR or CHEM1003) &amp;</w:t>
            </w:r>
            <w:r w:rsidRPr="000F235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C838BEA" w14:textId="77777777" w:rsidR="005A3934" w:rsidRDefault="005A3934" w:rsidP="005A3934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(Maths Methods ATAR or MATH1721) &amp; </w:t>
            </w:r>
          </w:p>
          <w:p w14:paraId="0F6EA476" w14:textId="5D9B783B" w:rsidR="00B671EB" w:rsidRPr="00556841" w:rsidRDefault="005A3934" w:rsidP="005A3934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(Phys ATAR or PHYS1030)</w:t>
            </w:r>
          </w:p>
        </w:tc>
      </w:tr>
      <w:tr w:rsidR="0017048F" w:rsidRPr="00B51B40" w14:paraId="2D150DD8" w14:textId="77777777" w:rsidTr="00DD70C1">
        <w:trPr>
          <w:trHeight w:val="85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12F3710" w14:textId="1609761D" w:rsidR="0017048F" w:rsidRPr="008C27EF" w:rsidRDefault="0017048F" w:rsidP="0017048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56AD3AE0" w:rsidR="0017048F" w:rsidRPr="008C27EF" w:rsidRDefault="0017048F" w:rsidP="0017048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B19DA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D388E6" w14:textId="77777777" w:rsidR="0017048F" w:rsidRPr="00556841" w:rsidRDefault="0017048F" w:rsidP="0017048F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GENG2003 </w:t>
            </w:r>
          </w:p>
          <w:p w14:paraId="6D37B618" w14:textId="77777777" w:rsidR="0017048F" w:rsidRPr="00556841" w:rsidRDefault="0017048F" w:rsidP="0017048F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Fluid Mechanics</w:t>
            </w:r>
          </w:p>
          <w:p w14:paraId="22735B3E" w14:textId="0D51AF0F" w:rsidR="0017048F" w:rsidRPr="000F2355" w:rsidRDefault="0017048F" w:rsidP="0017048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1 &amp;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MATH1012 &amp; PHYS1001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A41B964" w14:textId="77777777" w:rsidR="0017048F" w:rsidRPr="00556841" w:rsidRDefault="0017048F" w:rsidP="0017048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CITS2401** </w:t>
            </w:r>
          </w:p>
          <w:p w14:paraId="46721CB3" w14:textId="77777777" w:rsidR="0017048F" w:rsidRDefault="0017048F" w:rsidP="0017048F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Computer Analysis &amp; Visualisation</w:t>
            </w:r>
          </w:p>
          <w:p w14:paraId="532617A9" w14:textId="22C3E41C" w:rsidR="0017048F" w:rsidRPr="00556841" w:rsidRDefault="0017048F" w:rsidP="0017048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 Methods ATAR or MATH1721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7668FCC" w14:textId="1B1EE65B" w:rsidR="0017048F" w:rsidRPr="00556841" w:rsidRDefault="0017048F" w:rsidP="0017048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Broadening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C2F4920" w14:textId="76BF0349" w:rsidR="0017048F" w:rsidRPr="00556841" w:rsidRDefault="0017048F" w:rsidP="0017048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Broadening</w:t>
            </w:r>
          </w:p>
        </w:tc>
      </w:tr>
      <w:tr w:rsidR="0015384E" w:rsidRPr="00B51B40" w14:paraId="5083BD13" w14:textId="77777777" w:rsidTr="00DD70C1">
        <w:trPr>
          <w:trHeight w:val="172"/>
          <w:jc w:val="center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15384E" w:rsidRPr="00556841" w:rsidRDefault="0015384E" w:rsidP="0015384E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556841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15384E" w:rsidRPr="00B51B40" w14:paraId="3A2D691D" w14:textId="77777777" w:rsidTr="00DD70C1">
        <w:trPr>
          <w:trHeight w:val="219"/>
          <w:jc w:val="center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15384E" w:rsidRPr="00556841" w:rsidRDefault="0015384E" w:rsidP="0015384E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556841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556841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556841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556841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556841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15384E" w:rsidRPr="00B51B40" w14:paraId="370D2C0D" w14:textId="77777777" w:rsidTr="00DD70C1">
        <w:trPr>
          <w:trHeight w:val="92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2050B4" w14:textId="4A4A9581" w:rsidR="0015384E" w:rsidRPr="008C27EF" w:rsidRDefault="0015384E" w:rsidP="001538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1A688D76" w:rsidR="0015384E" w:rsidRPr="008C27EF" w:rsidRDefault="0015384E" w:rsidP="001538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B19DA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0D71D6" w14:textId="77777777" w:rsidR="005A3934" w:rsidRPr="00556841" w:rsidRDefault="005A3934" w:rsidP="005A3934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CHPR3407</w:t>
            </w:r>
          </w:p>
          <w:p w14:paraId="03D4E87A" w14:textId="77777777" w:rsidR="005A3934" w:rsidRPr="00556841" w:rsidRDefault="005A3934" w:rsidP="005A3934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Transport Phenomena</w:t>
            </w:r>
          </w:p>
          <w:p w14:paraId="7ADF5E41" w14:textId="19E7399C" w:rsidR="005A3934" w:rsidRPr="000F2355" w:rsidRDefault="005A3934" w:rsidP="005A393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GENG2003 &amp;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(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CHPR2007</w:t>
            </w:r>
            <w:r w:rsidRPr="000F235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C5305">
              <w:rPr>
                <w:rFonts w:ascii="Century Gothic" w:hAnsi="Century Gothic"/>
                <w:b/>
                <w:bCs/>
                <w:sz w:val="16"/>
                <w:szCs w:val="16"/>
              </w:rPr>
              <w:t>or MECH3024)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893FD97" w14:textId="77777777" w:rsidR="005A3934" w:rsidRPr="00556841" w:rsidRDefault="005A3934" w:rsidP="005A3934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GENG3402</w:t>
            </w:r>
          </w:p>
          <w:p w14:paraId="0074522A" w14:textId="77777777" w:rsidR="005A3934" w:rsidRPr="00556841" w:rsidRDefault="005A3934" w:rsidP="005A3934">
            <w:pPr>
              <w:jc w:val="center"/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Control Engineering</w:t>
            </w:r>
          </w:p>
          <w:p w14:paraId="547D6F1B" w14:textId="2E427338" w:rsidR="0015384E" w:rsidRPr="005A3934" w:rsidRDefault="005A3934" w:rsidP="005A3934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MATH1011 &amp; 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637D4D4" w14:textId="77777777" w:rsidR="005A3934" w:rsidRPr="00556841" w:rsidRDefault="005A3934" w:rsidP="005A3934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CHPR3018 </w:t>
            </w:r>
          </w:p>
          <w:p w14:paraId="76EC9507" w14:textId="77777777" w:rsidR="005A3934" w:rsidRPr="00556841" w:rsidRDefault="005A3934" w:rsidP="005A3934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Process Synthesis and Design 2</w:t>
            </w:r>
          </w:p>
          <w:p w14:paraId="6B1C3E1D" w14:textId="6D1E2517" w:rsidR="005A3934" w:rsidRPr="00271A46" w:rsidRDefault="005A3934" w:rsidP="005A3934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GENG2000 &amp; 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CHPR201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br/>
            </w: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o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CHPR3019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F301F05" w14:textId="77777777" w:rsidR="005A3934" w:rsidRPr="00556841" w:rsidRDefault="005A3934" w:rsidP="005A3934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CHPR3019     </w:t>
            </w:r>
          </w:p>
          <w:p w14:paraId="7422F6E1" w14:textId="77777777" w:rsidR="005A3934" w:rsidRPr="00556841" w:rsidRDefault="005A3934" w:rsidP="005A3934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Unit Operations</w:t>
            </w:r>
          </w:p>
          <w:p w14:paraId="6393C583" w14:textId="6FBB7A75" w:rsidR="0015384E" w:rsidRPr="005A3934" w:rsidRDefault="005A3934" w:rsidP="005A3934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556841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GENG2003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&amp;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CHPR2006 &amp; CHPR2007</w:t>
            </w:r>
          </w:p>
        </w:tc>
      </w:tr>
      <w:tr w:rsidR="0015384E" w:rsidRPr="00B51B40" w14:paraId="56E7B8DF" w14:textId="77777777" w:rsidTr="00DD70C1">
        <w:trPr>
          <w:trHeight w:val="8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9A9F50" w14:textId="4D956E8B" w:rsidR="0015384E" w:rsidRPr="008C27EF" w:rsidRDefault="0015384E" w:rsidP="001538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17804967" w:rsidR="0015384E" w:rsidRPr="008C27EF" w:rsidRDefault="0015384E" w:rsidP="001538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B19DA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5C55DB" w14:textId="77777777" w:rsidR="005A3934" w:rsidRPr="00556841" w:rsidRDefault="005A3934" w:rsidP="005A3934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CHPR3404 </w:t>
            </w:r>
          </w:p>
          <w:p w14:paraId="485685A7" w14:textId="77777777" w:rsidR="005A3934" w:rsidRPr="00556841" w:rsidRDefault="005A3934" w:rsidP="005A3934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Advanced Thermodynamics &amp; Transfer Processes</w:t>
            </w:r>
          </w:p>
          <w:p w14:paraId="63F59BDE" w14:textId="3A52425E" w:rsidR="005A3934" w:rsidRPr="000F2355" w:rsidRDefault="005A3934" w:rsidP="005A3934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CHPR2007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CHPR2006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3144ED9" w14:textId="077E2C81" w:rsidR="005A3934" w:rsidRPr="00556841" w:rsidRDefault="00D35490" w:rsidP="005A393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5A3934" w:rsidRPr="00556841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CHPR4501</w:t>
            </w:r>
          </w:p>
          <w:p w14:paraId="7D21A2D6" w14:textId="77777777" w:rsidR="005A3934" w:rsidRPr="00556841" w:rsidRDefault="005A3934" w:rsidP="005A3934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Advanced Reaction Engineering &amp; Catalysts</w:t>
            </w:r>
          </w:p>
          <w:p w14:paraId="4B0C9E61" w14:textId="0E70DAF0" w:rsidR="0015384E" w:rsidRPr="00556841" w:rsidRDefault="005A3934" w:rsidP="005A393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CHPR3406 &amp; CHPR2007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D938D66" w14:textId="77777777" w:rsidR="005A3934" w:rsidRPr="00556841" w:rsidRDefault="005A3934" w:rsidP="005A3934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CHPR3405 </w:t>
            </w:r>
          </w:p>
          <w:p w14:paraId="50A47F7C" w14:textId="77777777" w:rsidR="005A3934" w:rsidRPr="00556841" w:rsidRDefault="005A3934" w:rsidP="005A3934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Particle Technology</w:t>
            </w:r>
          </w:p>
          <w:p w14:paraId="3E24C974" w14:textId="243A3EBE" w:rsidR="0015384E" w:rsidRPr="005A3934" w:rsidRDefault="005A3934" w:rsidP="005A3934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GENG2003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5F65A02" w14:textId="3F6E59F7" w:rsidR="0015384E" w:rsidRPr="009F3CA1" w:rsidRDefault="0015384E" w:rsidP="0015384E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F3CA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9F3CA1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="00D354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9F3CA1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Chemical Engineering Option 1</w:t>
            </w:r>
          </w:p>
        </w:tc>
      </w:tr>
      <w:tr w:rsidR="0015384E" w:rsidRPr="00B51B40" w14:paraId="0B941731" w14:textId="77777777" w:rsidTr="00DD70C1">
        <w:trPr>
          <w:trHeight w:val="133"/>
          <w:jc w:val="center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15384E" w:rsidRPr="00556841" w:rsidRDefault="0015384E" w:rsidP="0015384E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15384E" w:rsidRPr="00B51B40" w14:paraId="002E6460" w14:textId="77777777" w:rsidTr="00DD70C1">
        <w:trPr>
          <w:trHeight w:val="225"/>
          <w:jc w:val="center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0B7EB10C" w14:textId="02EADC8D" w:rsidR="0015384E" w:rsidRDefault="0015384E" w:rsidP="0015384E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4EB6A4F6" w:rsidR="0015384E" w:rsidRPr="00556841" w:rsidRDefault="0015384E" w:rsidP="001538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15384E" w:rsidRPr="00B51B40" w14:paraId="6C8E11CC" w14:textId="77777777" w:rsidTr="00DD70C1">
        <w:trPr>
          <w:trHeight w:val="82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328A72" w14:textId="45430273" w:rsidR="0015384E" w:rsidRPr="008C27EF" w:rsidRDefault="0015384E" w:rsidP="001538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41E98FAD" w:rsidR="0015384E" w:rsidRPr="008C27EF" w:rsidRDefault="0015384E" w:rsidP="001538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EB19DA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53DDE" w14:textId="20C648F6" w:rsidR="005A3934" w:rsidRPr="00556841" w:rsidRDefault="00D35490" w:rsidP="005A3934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5A3934"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GENG4411** </w:t>
            </w:r>
          </w:p>
          <w:p w14:paraId="1873434C" w14:textId="77777777" w:rsidR="005A3934" w:rsidRPr="00556841" w:rsidRDefault="005A3934" w:rsidP="005A3934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Research Project Pt 1</w:t>
            </w:r>
          </w:p>
          <w:p w14:paraId="58FB707F" w14:textId="18E96AD4" w:rsidR="005A3934" w:rsidRPr="00A4778D" w:rsidRDefault="005A3934" w:rsidP="005A3934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incl.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16C2D" w14:textId="31AF4240" w:rsidR="0015384E" w:rsidRPr="00556841" w:rsidRDefault="00D35490" w:rsidP="0015384E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="0015384E"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GENG5507**    </w:t>
            </w:r>
          </w:p>
          <w:p w14:paraId="3AFBBB72" w14:textId="77777777" w:rsidR="0015384E" w:rsidRDefault="0015384E" w:rsidP="0015384E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Risk, Reliability &amp; Safety</w:t>
            </w:r>
          </w:p>
          <w:p w14:paraId="2C7414C2" w14:textId="601CF98B" w:rsidR="0015384E" w:rsidRPr="000F2355" w:rsidRDefault="0015384E" w:rsidP="0015384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120pts </w:t>
            </w:r>
            <w:r w:rsidR="009A574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incl.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MATH1011 &amp; 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11791FA" w14:textId="68894319" w:rsidR="00A4778D" w:rsidRPr="005A3934" w:rsidRDefault="00D35490" w:rsidP="005A3934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5A3934" w:rsidRPr="009F3CA1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Chemical Engineering Option 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EBC657C" w14:textId="74E0080C" w:rsidR="0015384E" w:rsidRPr="009F3CA1" w:rsidRDefault="00D35490" w:rsidP="0015384E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15384E" w:rsidRPr="009F3CA1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Chemical Engineering Option 3</w:t>
            </w:r>
          </w:p>
        </w:tc>
      </w:tr>
      <w:tr w:rsidR="005A3934" w:rsidRPr="00B51B40" w14:paraId="2CB49AC2" w14:textId="77777777" w:rsidTr="00F658DA">
        <w:trPr>
          <w:trHeight w:val="7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F10CA7" w14:textId="42134B6B" w:rsidR="005A3934" w:rsidRPr="008C27EF" w:rsidRDefault="005A3934" w:rsidP="001538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16AA083D" w:rsidR="005A3934" w:rsidRPr="008C27EF" w:rsidRDefault="005A3934" w:rsidP="001538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9CF505" w14:textId="71E9CECB" w:rsidR="005A3934" w:rsidRPr="00556841" w:rsidRDefault="00D35490" w:rsidP="005A3934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="005A3934" w:rsidRPr="00556841">
              <w:rPr>
                <w:rFonts w:ascii="Century Gothic" w:hAnsi="Century Gothic"/>
                <w:b/>
                <w:sz w:val="18"/>
                <w:szCs w:val="18"/>
              </w:rPr>
              <w:t xml:space="preserve">GENG4412** </w:t>
            </w:r>
          </w:p>
          <w:p w14:paraId="4D707F15" w14:textId="77777777" w:rsidR="005A3934" w:rsidRPr="00556841" w:rsidRDefault="005A3934" w:rsidP="005A39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Engineering Research Project Pt </w:t>
            </w:r>
            <w:r w:rsidRPr="00556841">
              <w:rPr>
                <w:rFonts w:ascii="Century Gothic" w:hAnsi="Century Gothic"/>
                <w:sz w:val="18"/>
                <w:szCs w:val="18"/>
              </w:rPr>
              <w:t>2</w:t>
            </w:r>
          </w:p>
          <w:p w14:paraId="6FC8204B" w14:textId="77777777" w:rsidR="005A3934" w:rsidRDefault="005A3934" w:rsidP="005A3934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GENG4411</w:t>
            </w:r>
          </w:p>
          <w:p w14:paraId="095A9151" w14:textId="6B8BCB04" w:rsidR="005A3934" w:rsidRPr="00556841" w:rsidRDefault="005A3934" w:rsidP="005A3934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14:paraId="63052B62" w14:textId="2B8D5882" w:rsidR="005A3934" w:rsidRDefault="00D35490" w:rsidP="0015384E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="005A3934"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CHPR5550</w:t>
            </w:r>
            <w:r w:rsidR="005A3934"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A3934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br/>
            </w:r>
            <w:r w:rsidR="005A3934"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Chemical Engineering </w:t>
            </w:r>
            <w:r w:rsidR="005A3934"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Design Project </w:t>
            </w:r>
          </w:p>
          <w:p w14:paraId="585E4CEE" w14:textId="77777777" w:rsidR="005A3934" w:rsidRDefault="005A3934" w:rsidP="0015384E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(12 pts)</w:t>
            </w:r>
          </w:p>
          <w:p w14:paraId="2E65894A" w14:textId="34BA29BE" w:rsidR="005A3934" w:rsidRPr="000F2355" w:rsidRDefault="005A3934" w:rsidP="0015384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CHPR3018 &amp; CHPR3019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&amp; CHPR3406 &amp; GENG3000 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BB15272" w14:textId="51A198C3" w:rsidR="005A3934" w:rsidRPr="009F3CA1" w:rsidRDefault="00D35490" w:rsidP="0015384E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5A3934" w:rsidRPr="009F3CA1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Chemical Engineering Option 4</w:t>
            </w:r>
          </w:p>
        </w:tc>
      </w:tr>
      <w:tr w:rsidR="0015384E" w:rsidRPr="00B51B40" w14:paraId="070BA46A" w14:textId="77777777" w:rsidTr="00DD70C1">
        <w:trPr>
          <w:trHeight w:val="77"/>
          <w:jc w:val="center"/>
        </w:trPr>
        <w:tc>
          <w:tcPr>
            <w:tcW w:w="15603" w:type="dxa"/>
            <w:gridSpan w:val="5"/>
            <w:shd w:val="clear" w:color="auto" w:fill="DAAA00"/>
          </w:tcPr>
          <w:p w14:paraId="27A1D8EC" w14:textId="44838294" w:rsidR="0015384E" w:rsidRPr="00B51B40" w:rsidRDefault="0015384E" w:rsidP="0015384E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0973CE8D" w14:textId="77777777" w:rsidR="00D35490" w:rsidRDefault="00D35490" w:rsidP="00D35490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page.</w:t>
      </w:r>
    </w:p>
    <w:p w14:paraId="78C171FF" w14:textId="77777777" w:rsidR="00066EB3" w:rsidRPr="00066EB3" w:rsidRDefault="00066EB3" w:rsidP="00066EB3">
      <w:pPr>
        <w:pStyle w:val="BodyText"/>
        <w:rPr>
          <w:rFonts w:ascii="Century Gothic" w:hAnsi="Century Gothic"/>
          <w:bCs/>
        </w:rPr>
      </w:pPr>
    </w:p>
    <w:p w14:paraId="22532467" w14:textId="77777777" w:rsidR="008C27EF" w:rsidRDefault="008C27EF" w:rsidP="00066EB3">
      <w:pPr>
        <w:pStyle w:val="BodyText"/>
        <w:rPr>
          <w:rFonts w:ascii="Century Gothic" w:hAnsi="Century Gothic"/>
        </w:rPr>
      </w:pPr>
    </w:p>
    <w:p w14:paraId="500F8CA6" w14:textId="77777777" w:rsidR="00BB3989" w:rsidRDefault="00BB3989" w:rsidP="00BB3989">
      <w:pPr>
        <w:pStyle w:val="BodyTex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CHEMICAL ENGINEERING OPTION UNITS </w:t>
      </w:r>
    </w:p>
    <w:p w14:paraId="7F9399F6" w14:textId="77777777" w:rsidR="00BB3989" w:rsidRPr="00075216" w:rsidRDefault="00BB3989" w:rsidP="00BB3989">
      <w:pPr>
        <w:pStyle w:val="BodyText"/>
        <w:rPr>
          <w:rFonts w:ascii="Century Gothic" w:hAnsi="Century Gothic"/>
        </w:rPr>
      </w:pPr>
      <w:r w:rsidRPr="00553DFE">
        <w:rPr>
          <w:rFonts w:ascii="Century Gothic" w:hAnsi="Century Gothic"/>
        </w:rPr>
        <w:t>Take unit(s) to a total value of 24 points, comprising a minimum of 12 points from Group A and the balance from Group B.</w:t>
      </w:r>
    </w:p>
    <w:p w14:paraId="5C867484" w14:textId="77777777" w:rsidR="00BB3989" w:rsidRDefault="00BB3989" w:rsidP="00BB3989">
      <w:pPr>
        <w:pStyle w:val="BodyText"/>
        <w:rPr>
          <w:rFonts w:ascii="Century Gothic" w:hAnsi="Century Gothic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7372"/>
      </w:tblGrid>
      <w:tr w:rsidR="00BB3989" w:rsidRPr="00DA78B7" w14:paraId="38AC179D" w14:textId="77777777" w:rsidTr="006B5AB0">
        <w:trPr>
          <w:trHeight w:val="453"/>
        </w:trPr>
        <w:tc>
          <w:tcPr>
            <w:tcW w:w="7370" w:type="dxa"/>
            <w:shd w:val="clear" w:color="auto" w:fill="21409A"/>
            <w:vAlign w:val="center"/>
          </w:tcPr>
          <w:p w14:paraId="2D30D96D" w14:textId="77777777" w:rsidR="00BB3989" w:rsidRPr="00DA78B7" w:rsidRDefault="00BB3989" w:rsidP="006B5AB0">
            <w:pPr>
              <w:pStyle w:val="TableParagraph"/>
              <w:spacing w:before="8" w:line="243" w:lineRule="exact"/>
              <w:ind w:left="107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Group A Options</w:t>
            </w:r>
          </w:p>
        </w:tc>
        <w:tc>
          <w:tcPr>
            <w:tcW w:w="7372" w:type="dxa"/>
            <w:shd w:val="clear" w:color="auto" w:fill="21409A"/>
            <w:vAlign w:val="center"/>
          </w:tcPr>
          <w:p w14:paraId="4611EC89" w14:textId="77777777" w:rsidR="00BB3989" w:rsidRPr="00DA78B7" w:rsidRDefault="00BB3989" w:rsidP="006B5AB0">
            <w:pPr>
              <w:pStyle w:val="TableParagraph"/>
              <w:spacing w:before="8" w:line="243" w:lineRule="exact"/>
              <w:ind w:left="108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Group B Option</w:t>
            </w:r>
            <w:r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BB3989" w:rsidRPr="00DA78B7" w14:paraId="568505E9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3D12C5B1" w14:textId="77777777" w:rsidR="00BB3989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CHPR4408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Chemical and Thermal Renewable Energies (S1)</w:t>
            </w:r>
          </w:p>
          <w:p w14:paraId="1436E11C" w14:textId="77777777" w:rsidR="00BB3989" w:rsidRPr="00DA78B7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6B0566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  <w:tc>
          <w:tcPr>
            <w:tcW w:w="7372" w:type="dxa"/>
            <w:vAlign w:val="center"/>
          </w:tcPr>
          <w:p w14:paraId="18669F6E" w14:textId="77777777" w:rsidR="00BB3989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CITS4009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Computational Data Analysis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33FEF18A" w14:textId="77777777" w:rsidR="00BB3989" w:rsidRPr="00DA78B7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3C11D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</w:tr>
      <w:tr w:rsidR="00BB3989" w:rsidRPr="00DA78B7" w14:paraId="5C34EF68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4840A020" w14:textId="77777777" w:rsidR="00BB3989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553DF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CHPR4409 </w:t>
            </w:r>
            <w:r w:rsidRPr="00553DFE">
              <w:rPr>
                <w:rFonts w:ascii="Century Gothic" w:hAnsi="Century Gothic" w:cstheme="minorHAnsi"/>
                <w:sz w:val="18"/>
                <w:szCs w:val="18"/>
              </w:rPr>
              <w:t>Mineral Processing: Current and Future Technologies (S1)</w:t>
            </w:r>
          </w:p>
          <w:p w14:paraId="724BB55A" w14:textId="77777777" w:rsidR="00BB3989" w:rsidRPr="00DA78B7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CHPR2018</w:t>
            </w:r>
          </w:p>
        </w:tc>
        <w:tc>
          <w:tcPr>
            <w:tcW w:w="7372" w:type="dxa"/>
            <w:vAlign w:val="center"/>
          </w:tcPr>
          <w:p w14:paraId="5D7933B5" w14:textId="77777777" w:rsidR="00BB3989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ELEC5506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Process Instrumentation and Control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(S1)</w:t>
            </w:r>
          </w:p>
          <w:p w14:paraId="0DC183E5" w14:textId="77777777" w:rsidR="00BB3989" w:rsidRDefault="00BB3989" w:rsidP="006B5AB0">
            <w:pPr>
              <w:pStyle w:val="BodyText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 pts incl. GENG3402</w:t>
            </w:r>
          </w:p>
          <w:p w14:paraId="53ED9333" w14:textId="77777777" w:rsidR="00BB3989" w:rsidRPr="00DA78B7" w:rsidRDefault="00BB3989" w:rsidP="006B5AB0">
            <w:pPr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APS: ENSC2003</w:t>
            </w:r>
          </w:p>
        </w:tc>
      </w:tr>
      <w:tr w:rsidR="00BB3989" w:rsidRPr="00DA78B7" w14:paraId="2A79A441" w14:textId="77777777" w:rsidTr="006B5AB0">
        <w:trPr>
          <w:trHeight w:val="635"/>
        </w:trPr>
        <w:tc>
          <w:tcPr>
            <w:tcW w:w="7370" w:type="dxa"/>
            <w:vAlign w:val="center"/>
          </w:tcPr>
          <w:p w14:paraId="75D1477D" w14:textId="77777777" w:rsidR="00BB3989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CHPR5520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Combustion Science and Technology (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NS)</w:t>
            </w:r>
          </w:p>
          <w:p w14:paraId="78B07706" w14:textId="77777777" w:rsidR="00BB3989" w:rsidRPr="00DA78B7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(CHPR2006 or MECH3024)</w:t>
            </w:r>
          </w:p>
        </w:tc>
        <w:tc>
          <w:tcPr>
            <w:tcW w:w="7372" w:type="dxa"/>
            <w:vAlign w:val="center"/>
          </w:tcPr>
          <w:p w14:paraId="24D321AF" w14:textId="77777777" w:rsidR="00BB3989" w:rsidRDefault="00BB3989" w:rsidP="006B5AB0">
            <w:pPr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ENVE4401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Transport Processes in the Environment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52BFFDD5" w14:textId="77777777" w:rsidR="00BB3989" w:rsidRPr="00DA78B7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 incl. (GENG2003 or GENG2010)</w:t>
            </w:r>
          </w:p>
        </w:tc>
      </w:tr>
      <w:tr w:rsidR="00BB3989" w:rsidRPr="00DA78B7" w14:paraId="10E29C4C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179F1D38" w14:textId="77777777" w:rsidR="00BB3989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CHPR5521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Gas Processing 1 (S1)</w:t>
            </w:r>
          </w:p>
          <w:p w14:paraId="4E30AB62" w14:textId="77777777" w:rsidR="00BB3989" w:rsidRPr="00DA78B7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CHPR3404</w:t>
            </w:r>
          </w:p>
        </w:tc>
        <w:tc>
          <w:tcPr>
            <w:tcW w:w="7372" w:type="dxa"/>
            <w:vAlign w:val="center"/>
          </w:tcPr>
          <w:p w14:paraId="3C2BB7BA" w14:textId="77777777" w:rsidR="00BB3989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GENG4403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Extractive Metallurgy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74342E56" w14:textId="77777777" w:rsidR="00BB3989" w:rsidRPr="00DA78B7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 incl. (ENSC1004 or MINE2001)</w:t>
            </w:r>
          </w:p>
        </w:tc>
      </w:tr>
      <w:tr w:rsidR="00BB3989" w:rsidRPr="00DA78B7" w14:paraId="6B21614D" w14:textId="77777777" w:rsidTr="006B5AB0">
        <w:trPr>
          <w:trHeight w:val="455"/>
        </w:trPr>
        <w:tc>
          <w:tcPr>
            <w:tcW w:w="7370" w:type="dxa"/>
            <w:vAlign w:val="center"/>
          </w:tcPr>
          <w:p w14:paraId="6092B73F" w14:textId="77777777" w:rsidR="00BB3989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Gas Processing 2 (S2)</w:t>
            </w:r>
          </w:p>
          <w:p w14:paraId="778CC918" w14:textId="77777777" w:rsidR="00BB3989" w:rsidRPr="00DA78B7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CHPR3404</w:t>
            </w:r>
          </w:p>
        </w:tc>
        <w:tc>
          <w:tcPr>
            <w:tcW w:w="7372" w:type="dxa"/>
            <w:vAlign w:val="center"/>
          </w:tcPr>
          <w:p w14:paraId="6F0B9C6C" w14:textId="77777777" w:rsidR="00BB3989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GENG4410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Fossil to Future – The Transition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2)</w:t>
            </w:r>
          </w:p>
          <w:p w14:paraId="2B7CBB12" w14:textId="77777777" w:rsidR="00BB3989" w:rsidRPr="00DA78B7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3C11D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</w:tr>
      <w:tr w:rsidR="00BB3989" w:rsidRPr="00DA78B7" w14:paraId="6ED2FF2B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7A9EB6EA" w14:textId="77777777" w:rsidR="00BB3989" w:rsidRDefault="00BB3989" w:rsidP="006B5AB0">
            <w:pPr>
              <w:pStyle w:val="TableParagraph"/>
              <w:spacing w:line="184" w:lineRule="exact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ENVE5502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Water and Wastewater Engineering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(S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35DC1716" w14:textId="77777777" w:rsidR="00BB3989" w:rsidRDefault="00BB3989" w:rsidP="006B5AB0">
            <w:pPr>
              <w:pStyle w:val="TableParagraph"/>
              <w:spacing w:line="184" w:lineRule="exact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(GENG2003 or GENG2010)</w:t>
            </w:r>
          </w:p>
          <w:p w14:paraId="576E6601" w14:textId="77777777" w:rsidR="00BB3989" w:rsidRPr="00553DFE" w:rsidRDefault="00BB3989" w:rsidP="006B5AB0">
            <w:pPr>
              <w:pStyle w:val="TableParagraph"/>
              <w:spacing w:line="184" w:lineRule="exact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53DFE">
              <w:rPr>
                <w:i/>
                <w:iCs/>
                <w:sz w:val="18"/>
                <w:szCs w:val="18"/>
              </w:rPr>
              <w:t>Unit has a quota. Check Handbook for details.</w:t>
            </w:r>
          </w:p>
        </w:tc>
        <w:tc>
          <w:tcPr>
            <w:tcW w:w="7372" w:type="dxa"/>
            <w:vAlign w:val="center"/>
          </w:tcPr>
          <w:p w14:paraId="414C2B5A" w14:textId="77777777" w:rsidR="00BB3989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GENG5504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Petroleum Engineering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(S2)</w:t>
            </w:r>
          </w:p>
          <w:p w14:paraId="2227E042" w14:textId="77777777" w:rsidR="00BB3989" w:rsidRPr="00DA78B7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GENG2003</w:t>
            </w:r>
          </w:p>
        </w:tc>
      </w:tr>
      <w:tr w:rsidR="00BB3989" w:rsidRPr="00DA78B7" w14:paraId="2DAD76F6" w14:textId="77777777" w:rsidTr="006B5AB0">
        <w:trPr>
          <w:trHeight w:val="448"/>
        </w:trPr>
        <w:tc>
          <w:tcPr>
            <w:tcW w:w="7370" w:type="dxa"/>
            <w:shd w:val="clear" w:color="auto" w:fill="auto"/>
            <w:vAlign w:val="center"/>
          </w:tcPr>
          <w:p w14:paraId="2F94017E" w14:textId="77777777" w:rsidR="00BB3989" w:rsidRDefault="00BB3989" w:rsidP="006B5AB0">
            <w:pPr>
              <w:pStyle w:val="TableParagraph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GENG5516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Energy Storage Systems (S1)</w:t>
            </w:r>
          </w:p>
          <w:p w14:paraId="5C0A15C4" w14:textId="77777777" w:rsidR="00BB3989" w:rsidRPr="00C44AFC" w:rsidRDefault="00BB3989" w:rsidP="006B5AB0">
            <w:pPr>
              <w:pStyle w:val="TableParagraph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: </w:t>
            </w:r>
            <w:r w:rsidRPr="006B0566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CHPR2006 or MECH3024</w:t>
            </w:r>
          </w:p>
        </w:tc>
        <w:tc>
          <w:tcPr>
            <w:tcW w:w="7372" w:type="dxa"/>
            <w:vAlign w:val="center"/>
          </w:tcPr>
          <w:p w14:paraId="09F1D5A0" w14:textId="77777777" w:rsidR="00BB3989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GENG5506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Renewable Energy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1D9D114D" w14:textId="77777777" w:rsidR="00BB3989" w:rsidRPr="00DA78B7" w:rsidRDefault="00BB3989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ENSC2003 and MATH1012</w:t>
            </w:r>
          </w:p>
        </w:tc>
      </w:tr>
    </w:tbl>
    <w:p w14:paraId="72B999D9" w14:textId="77777777" w:rsidR="00BB3989" w:rsidRDefault="00BB3989" w:rsidP="00BB3989">
      <w:pPr>
        <w:pStyle w:val="BodyText"/>
        <w:rPr>
          <w:rFonts w:ascii="Century Gothic" w:hAnsi="Century Gothic"/>
        </w:rPr>
      </w:pPr>
    </w:p>
    <w:p w14:paraId="55501BE8" w14:textId="77777777" w:rsidR="00BB3989" w:rsidRPr="008C27EF" w:rsidRDefault="00BB3989" w:rsidP="00BB398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7D4B79B4" w14:textId="77777777" w:rsidR="00BB3989" w:rsidRPr="008C27EF" w:rsidRDefault="00BB3989" w:rsidP="00BB398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5388FA35" w14:textId="77777777" w:rsidR="00BB3989" w:rsidRPr="008C27EF" w:rsidRDefault="00BB3989" w:rsidP="00BB398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48F39AD8" w14:textId="77777777" w:rsidR="00BB3989" w:rsidRDefault="00BB3989" w:rsidP="00BB398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773D0C00" w14:textId="77777777" w:rsidR="00D35490" w:rsidRPr="009D4138" w:rsidRDefault="00BB3989" w:rsidP="00D35490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44883745" w14:textId="02EC7D5E" w:rsidR="00BB3989" w:rsidRPr="008C27EF" w:rsidRDefault="00D35490" w:rsidP="00D35490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>units</w:t>
      </w:r>
      <w:r>
        <w:rPr>
          <w:rFonts w:ascii="Century Gothic" w:hAnsi="Century Gothic" w:cstheme="minorHAnsi"/>
        </w:rPr>
        <w:t>.</w:t>
      </w:r>
    </w:p>
    <w:p w14:paraId="38BD3400" w14:textId="77777777" w:rsidR="00BB3989" w:rsidRPr="008C27EF" w:rsidRDefault="00BB3989" w:rsidP="00BB3989">
      <w:pPr>
        <w:pStyle w:val="BodyText"/>
        <w:rPr>
          <w:rFonts w:ascii="Century Gothic" w:hAnsi="Century Gothic"/>
        </w:rPr>
      </w:pPr>
    </w:p>
    <w:p w14:paraId="54A47132" w14:textId="77777777" w:rsidR="009263B6" w:rsidRPr="003D5426" w:rsidRDefault="009263B6" w:rsidP="009263B6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43976CDF" w14:textId="77777777" w:rsidR="009263B6" w:rsidRDefault="009263B6" w:rsidP="009263B6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0AC53076" w:rsidR="00066EB3" w:rsidRPr="00066EB3" w:rsidRDefault="00066EB3" w:rsidP="009263B6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ACEF5" w14:textId="77777777" w:rsidR="00C03A55" w:rsidRDefault="00C03A55">
      <w:r>
        <w:separator/>
      </w:r>
    </w:p>
  </w:endnote>
  <w:endnote w:type="continuationSeparator" w:id="0">
    <w:p w14:paraId="25D5920F" w14:textId="77777777" w:rsidR="00C03A55" w:rsidRDefault="00C0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CB94" w14:textId="3375CE3B" w:rsidR="00451E7D" w:rsidRPr="00D17C8F" w:rsidRDefault="00451E7D" w:rsidP="00451E7D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BB3989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35F051E7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59497" w14:textId="77777777" w:rsidR="00C03A55" w:rsidRDefault="00C03A55">
      <w:r>
        <w:separator/>
      </w:r>
    </w:p>
  </w:footnote>
  <w:footnote w:type="continuationSeparator" w:id="0">
    <w:p w14:paraId="4A862563" w14:textId="77777777" w:rsidR="00C03A55" w:rsidRDefault="00C0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79E453F0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556841">
      <w:rPr>
        <w:rFonts w:ascii="Century Gothic" w:hAnsi="Century Gothic"/>
        <w:b/>
        <w:sz w:val="24"/>
        <w:szCs w:val="24"/>
      </w:rPr>
      <w:t>Chemical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556841" w:rsidRPr="00556841">
      <w:rPr>
        <w:rFonts w:ascii="Century Gothic" w:hAnsi="Century Gothic"/>
        <w:b/>
        <w:sz w:val="24"/>
        <w:szCs w:val="24"/>
      </w:rPr>
      <w:t>MJD-ECHEM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34C84DCD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9E0EFB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14828"/>
    <w:rsid w:val="00014CCE"/>
    <w:rsid w:val="00021146"/>
    <w:rsid w:val="00023035"/>
    <w:rsid w:val="00032454"/>
    <w:rsid w:val="00043497"/>
    <w:rsid w:val="00063E20"/>
    <w:rsid w:val="00066EB3"/>
    <w:rsid w:val="000924C9"/>
    <w:rsid w:val="000A7B93"/>
    <w:rsid w:val="000B56FB"/>
    <w:rsid w:val="000D7BDE"/>
    <w:rsid w:val="000E6A24"/>
    <w:rsid w:val="000F2355"/>
    <w:rsid w:val="000F4B8E"/>
    <w:rsid w:val="0015384E"/>
    <w:rsid w:val="00164AB7"/>
    <w:rsid w:val="0017048F"/>
    <w:rsid w:val="0019199D"/>
    <w:rsid w:val="001D5409"/>
    <w:rsid w:val="001E5B94"/>
    <w:rsid w:val="001E7AFA"/>
    <w:rsid w:val="001F3690"/>
    <w:rsid w:val="00222866"/>
    <w:rsid w:val="00225C36"/>
    <w:rsid w:val="002267F0"/>
    <w:rsid w:val="00227276"/>
    <w:rsid w:val="002455DB"/>
    <w:rsid w:val="00271A46"/>
    <w:rsid w:val="00277C73"/>
    <w:rsid w:val="002C6684"/>
    <w:rsid w:val="002D4548"/>
    <w:rsid w:val="00305808"/>
    <w:rsid w:val="003134A9"/>
    <w:rsid w:val="003402BF"/>
    <w:rsid w:val="003721DD"/>
    <w:rsid w:val="003911BC"/>
    <w:rsid w:val="003B2B9A"/>
    <w:rsid w:val="003D5426"/>
    <w:rsid w:val="003F3862"/>
    <w:rsid w:val="00450FC4"/>
    <w:rsid w:val="00451E7D"/>
    <w:rsid w:val="004576BB"/>
    <w:rsid w:val="00486B57"/>
    <w:rsid w:val="004F554A"/>
    <w:rsid w:val="005104CF"/>
    <w:rsid w:val="0054059E"/>
    <w:rsid w:val="0054165F"/>
    <w:rsid w:val="00556841"/>
    <w:rsid w:val="00557565"/>
    <w:rsid w:val="00561502"/>
    <w:rsid w:val="005636BF"/>
    <w:rsid w:val="005678EE"/>
    <w:rsid w:val="005742B8"/>
    <w:rsid w:val="005916E4"/>
    <w:rsid w:val="00597722"/>
    <w:rsid w:val="005A3934"/>
    <w:rsid w:val="00600EDB"/>
    <w:rsid w:val="00603EBC"/>
    <w:rsid w:val="00612ACD"/>
    <w:rsid w:val="00625E1A"/>
    <w:rsid w:val="00660C18"/>
    <w:rsid w:val="006648D7"/>
    <w:rsid w:val="006664C1"/>
    <w:rsid w:val="00670639"/>
    <w:rsid w:val="006745ED"/>
    <w:rsid w:val="006A3EDA"/>
    <w:rsid w:val="006A6F8E"/>
    <w:rsid w:val="007709BC"/>
    <w:rsid w:val="0078026C"/>
    <w:rsid w:val="007A7C46"/>
    <w:rsid w:val="007B06CA"/>
    <w:rsid w:val="007C5788"/>
    <w:rsid w:val="00800AB6"/>
    <w:rsid w:val="00843DF4"/>
    <w:rsid w:val="008769A7"/>
    <w:rsid w:val="0088191C"/>
    <w:rsid w:val="008A5AE6"/>
    <w:rsid w:val="008C27EF"/>
    <w:rsid w:val="008F5100"/>
    <w:rsid w:val="009263B6"/>
    <w:rsid w:val="00934228"/>
    <w:rsid w:val="00941514"/>
    <w:rsid w:val="0094351B"/>
    <w:rsid w:val="00960571"/>
    <w:rsid w:val="009630CB"/>
    <w:rsid w:val="00977FCE"/>
    <w:rsid w:val="009939A9"/>
    <w:rsid w:val="009A574A"/>
    <w:rsid w:val="009B13A3"/>
    <w:rsid w:val="009D1829"/>
    <w:rsid w:val="009D7C88"/>
    <w:rsid w:val="009E0EFB"/>
    <w:rsid w:val="009F3CA1"/>
    <w:rsid w:val="00A026C1"/>
    <w:rsid w:val="00A1739C"/>
    <w:rsid w:val="00A22CB7"/>
    <w:rsid w:val="00A26DEA"/>
    <w:rsid w:val="00A4778D"/>
    <w:rsid w:val="00A53F04"/>
    <w:rsid w:val="00A56218"/>
    <w:rsid w:val="00A8778A"/>
    <w:rsid w:val="00AD04AD"/>
    <w:rsid w:val="00B17BE3"/>
    <w:rsid w:val="00B31A25"/>
    <w:rsid w:val="00B51B40"/>
    <w:rsid w:val="00B671EB"/>
    <w:rsid w:val="00B82497"/>
    <w:rsid w:val="00B92243"/>
    <w:rsid w:val="00BB3989"/>
    <w:rsid w:val="00BC2C91"/>
    <w:rsid w:val="00C03A55"/>
    <w:rsid w:val="00C2239F"/>
    <w:rsid w:val="00C233CE"/>
    <w:rsid w:val="00C93AB8"/>
    <w:rsid w:val="00CC1CB1"/>
    <w:rsid w:val="00CD77DE"/>
    <w:rsid w:val="00D11396"/>
    <w:rsid w:val="00D35490"/>
    <w:rsid w:val="00D930A1"/>
    <w:rsid w:val="00D94B58"/>
    <w:rsid w:val="00DA78B7"/>
    <w:rsid w:val="00DC4F82"/>
    <w:rsid w:val="00DD11B5"/>
    <w:rsid w:val="00DD70C1"/>
    <w:rsid w:val="00DE7284"/>
    <w:rsid w:val="00E01D0C"/>
    <w:rsid w:val="00E0722E"/>
    <w:rsid w:val="00E144E9"/>
    <w:rsid w:val="00E47C0E"/>
    <w:rsid w:val="00E90B51"/>
    <w:rsid w:val="00E917E5"/>
    <w:rsid w:val="00EB19DA"/>
    <w:rsid w:val="00EC2313"/>
    <w:rsid w:val="00EC77A2"/>
    <w:rsid w:val="00ED37A0"/>
    <w:rsid w:val="00EF2FBC"/>
    <w:rsid w:val="00F10CE8"/>
    <w:rsid w:val="00F2547A"/>
    <w:rsid w:val="00F30842"/>
    <w:rsid w:val="00F33CD2"/>
    <w:rsid w:val="00F465A8"/>
    <w:rsid w:val="00F57BCA"/>
    <w:rsid w:val="00F66BEC"/>
    <w:rsid w:val="00F66E37"/>
    <w:rsid w:val="00FA23CD"/>
    <w:rsid w:val="00FA75E4"/>
    <w:rsid w:val="00FB3C3E"/>
    <w:rsid w:val="00FC5D18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636BF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0D794-F7AD-45FB-A55B-D9B7C0A3A40D}"/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22</cp:revision>
  <dcterms:created xsi:type="dcterms:W3CDTF">2023-10-31T08:26:00Z</dcterms:created>
  <dcterms:modified xsi:type="dcterms:W3CDTF">2024-10-23T04:45:00Z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217800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